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FA0A37" w:rsidRPr="00A01520" w:rsidTr="00FB0376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</w:t>
            </w:r>
          </w:p>
        </w:tc>
      </w:tr>
      <w:tr w:rsidR="00FA0A37" w:rsidRPr="00A01520" w:rsidTr="00FB0376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FA0A37" w:rsidRPr="00A01520" w:rsidTr="00FB0376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A0A37" w:rsidRPr="00A01520" w:rsidTr="00FB0376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FA0A37" w:rsidRPr="00A01520" w:rsidTr="00FB0376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A0A37" w:rsidRPr="00A01520" w:rsidTr="00FB0376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  <w:p w:rsidR="00FA0A37" w:rsidRPr="00A01520" w:rsidRDefault="00FA0A37" w:rsidP="00F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0A37" w:rsidRPr="00FA0A37" w:rsidTr="00FA0A37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муниципального района, группам и подгруппам видам расходов кл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ассификации расходов бюджета </w:t>
            </w:r>
            <w:r w:rsidRPr="00FA0A37">
              <w:rPr>
                <w:rFonts w:ascii="Times New Roman" w:eastAsia="Times New Roman" w:hAnsi="Times New Roman" w:cs="Times New Roman"/>
                <w:b/>
                <w:lang w:eastAsia="ru-RU"/>
              </w:rPr>
              <w:t>на плановый период 2022 и 2023 годов</w:t>
            </w:r>
          </w:p>
        </w:tc>
      </w:tr>
      <w:tr w:rsidR="00FA0A37" w:rsidRPr="00FA0A37" w:rsidTr="00FA0A37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FC2C14" w:rsidRDefault="00FC2C14" w:rsidP="00FA0A37">
      <w:pPr>
        <w:jc w:val="center"/>
        <w:rPr>
          <w:b/>
        </w:rPr>
      </w:pPr>
    </w:p>
    <w:tbl>
      <w:tblPr>
        <w:tblW w:w="15321" w:type="dxa"/>
        <w:tblInd w:w="96" w:type="dxa"/>
        <w:tblLook w:val="04A0"/>
      </w:tblPr>
      <w:tblGrid>
        <w:gridCol w:w="1345"/>
        <w:gridCol w:w="618"/>
        <w:gridCol w:w="618"/>
        <w:gridCol w:w="617"/>
        <w:gridCol w:w="617"/>
        <w:gridCol w:w="617"/>
        <w:gridCol w:w="617"/>
        <w:gridCol w:w="617"/>
        <w:gridCol w:w="265"/>
        <w:gridCol w:w="265"/>
        <w:gridCol w:w="260"/>
        <w:gridCol w:w="260"/>
        <w:gridCol w:w="361"/>
        <w:gridCol w:w="222"/>
        <w:gridCol w:w="222"/>
        <w:gridCol w:w="256"/>
        <w:gridCol w:w="256"/>
        <w:gridCol w:w="361"/>
        <w:gridCol w:w="256"/>
        <w:gridCol w:w="256"/>
        <w:gridCol w:w="256"/>
        <w:gridCol w:w="361"/>
        <w:gridCol w:w="256"/>
        <w:gridCol w:w="256"/>
        <w:gridCol w:w="361"/>
        <w:gridCol w:w="296"/>
        <w:gridCol w:w="256"/>
        <w:gridCol w:w="361"/>
        <w:gridCol w:w="324"/>
        <w:gridCol w:w="324"/>
        <w:gridCol w:w="1669"/>
        <w:gridCol w:w="1695"/>
      </w:tblGrid>
      <w:tr w:rsidR="00FA0A37" w:rsidRPr="00FA0A37" w:rsidTr="00FA0A37">
        <w:trPr>
          <w:trHeight w:val="240"/>
        </w:trPr>
        <w:tc>
          <w:tcPr>
            <w:tcW w:w="566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93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33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FA0A37" w:rsidRPr="00FA0A37" w:rsidTr="00FA0A37">
        <w:trPr>
          <w:trHeight w:val="525"/>
        </w:trPr>
        <w:tc>
          <w:tcPr>
            <w:tcW w:w="5666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93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A0A37" w:rsidRPr="00FA0A37" w:rsidTr="00FA0A37">
        <w:trPr>
          <w:trHeight w:val="660"/>
        </w:trPr>
        <w:tc>
          <w:tcPr>
            <w:tcW w:w="5666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93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FA0A37" w:rsidRPr="00FA0A37" w:rsidTr="00FA0A37">
        <w:trPr>
          <w:trHeight w:val="24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93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FA0A37" w:rsidRPr="00FA0A37" w:rsidTr="00FA0A37">
        <w:trPr>
          <w:trHeight w:val="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4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FA0A37" w:rsidRPr="00FA0A37" w:rsidTr="00FA0A37">
        <w:trPr>
          <w:trHeight w:val="64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FA0A37" w:rsidRPr="00FA0A37" w:rsidTr="00FA0A37">
        <w:trPr>
          <w:trHeight w:val="3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3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FA0A37" w:rsidRPr="00FA0A37" w:rsidTr="00FA0A37">
        <w:trPr>
          <w:trHeight w:val="6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5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по переселению граждан из аварийного жилищного фонда,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FA0A37" w:rsidRPr="00FA0A37" w:rsidTr="00FA0A37">
        <w:trPr>
          <w:trHeight w:val="5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FA0A37" w:rsidRPr="00FA0A37" w:rsidTr="00FA0A37">
        <w:trPr>
          <w:trHeight w:val="5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FA0A37" w:rsidRPr="00FA0A37" w:rsidTr="00FA0A37">
        <w:trPr>
          <w:trHeight w:val="5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«Долгосрочная целевая программа «Обеспечение населения  питьевой водой»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«Обеспечение доступным и комфортным жильем 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–коммунальными услугами» на 2014–2020 годы»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FA0A37" w:rsidRPr="00FA0A37" w:rsidTr="00FA0A37">
        <w:trPr>
          <w:trHeight w:val="54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FA0A37" w:rsidRPr="00FA0A37" w:rsidTr="00FA0A37">
        <w:trPr>
          <w:trHeight w:val="2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FA0A37" w:rsidRPr="00FA0A37" w:rsidTr="00FA0A37">
        <w:trPr>
          <w:trHeight w:val="6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FA0A37" w:rsidRPr="00FA0A37" w:rsidTr="00FA0A37">
        <w:trPr>
          <w:trHeight w:val="510"/>
        </w:trPr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FA0A37" w:rsidRPr="00FA0A37" w:rsidTr="00FA0A37">
        <w:trPr>
          <w:trHeight w:val="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FA0A37" w:rsidRPr="00FA0A37" w:rsidTr="00FA0A37">
        <w:trPr>
          <w:trHeight w:val="2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4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FA0A37" w:rsidRPr="00FA0A37" w:rsidTr="00FA0A37">
        <w:trPr>
          <w:trHeight w:val="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FA0A37" w:rsidRPr="00FA0A37" w:rsidTr="00FA0A37">
        <w:trPr>
          <w:trHeight w:val="435"/>
        </w:trPr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417 018 273,25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413 521 125,22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417 018 273,25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413 521 125,22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52 484 523,95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56 441 189,44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34 262 305,78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38 208 354,28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4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FA0A37" w:rsidRPr="00FA0A37" w:rsidTr="00FA0A37">
        <w:trPr>
          <w:trHeight w:val="11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FA0A37" w:rsidRPr="00FA0A37" w:rsidTr="00FA0A37">
        <w:trPr>
          <w:trHeight w:val="6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A0A37" w:rsidRPr="00FA0A37" w:rsidTr="00FA0A37">
        <w:trPr>
          <w:trHeight w:val="555"/>
        </w:trPr>
        <w:tc>
          <w:tcPr>
            <w:tcW w:w="5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FA0A37" w:rsidRPr="00FA0A37" w:rsidTr="00FA0A37">
        <w:trPr>
          <w:trHeight w:val="3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FA0A37" w:rsidRPr="00FA0A37" w:rsidTr="00FA0A37">
        <w:trPr>
          <w:trHeight w:val="6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</w:t>
            </w: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финансами"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культуры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6 816 200,21</w:t>
            </w:r>
          </w:p>
        </w:tc>
      </w:tr>
      <w:tr w:rsidR="00FA0A37" w:rsidRPr="00FA0A37" w:rsidTr="00FA0A37">
        <w:trPr>
          <w:trHeight w:val="30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FA0A37" w:rsidRPr="00FA0A37" w:rsidTr="00FA0A37">
        <w:trPr>
          <w:trHeight w:val="6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5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FA0A37" w:rsidRPr="00FA0A37" w:rsidTr="00FA0A37">
        <w:trPr>
          <w:trHeight w:val="5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FA0A37" w:rsidRPr="00FA0A37" w:rsidTr="00FA0A37">
        <w:trPr>
          <w:trHeight w:val="2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FA0A37" w:rsidRPr="00FA0A37" w:rsidTr="00FA0A37">
        <w:trPr>
          <w:trHeight w:val="5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FA0A37" w:rsidRPr="00FA0A37" w:rsidTr="00FA0A37">
        <w:trPr>
          <w:trHeight w:val="48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FA0A37" w:rsidRPr="00FA0A37" w:rsidTr="00FA0A37">
        <w:trPr>
          <w:trHeight w:val="6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FA0A37" w:rsidRPr="00FA0A37" w:rsidTr="00FA0A37">
        <w:trPr>
          <w:trHeight w:val="6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FA0A37" w:rsidRPr="00FA0A37" w:rsidTr="00FA0A37">
        <w:trPr>
          <w:trHeight w:val="6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325 956,00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325 956,00</w:t>
            </w:r>
          </w:p>
        </w:tc>
      </w:tr>
      <w:tr w:rsidR="00FA0A37" w:rsidRPr="00FA0A37" w:rsidTr="00FA0A37">
        <w:trPr>
          <w:trHeight w:val="42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FA0A37" w:rsidRPr="00FA0A37" w:rsidTr="00FA0A37">
        <w:trPr>
          <w:trHeight w:val="6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FA0A37" w:rsidRPr="00FA0A37" w:rsidTr="00FA0A37">
        <w:trPr>
          <w:trHeight w:val="37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FA0A37" w:rsidRPr="00FA0A37" w:rsidTr="00FA0A37">
        <w:trPr>
          <w:trHeight w:val="7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5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5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FA0A37" w:rsidRPr="00FA0A37" w:rsidTr="00FA0A37">
        <w:trPr>
          <w:trHeight w:val="6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FA0A37" w:rsidRPr="00FA0A37" w:rsidTr="00FA0A37">
        <w:trPr>
          <w:trHeight w:val="7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FA0A37" w:rsidRPr="00FA0A37" w:rsidTr="00FA0A37">
        <w:trPr>
          <w:trHeight w:val="43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FA0A37" w:rsidRPr="00FA0A37" w:rsidTr="00FA0A37">
        <w:trPr>
          <w:trHeight w:val="222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38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FA0A37" w:rsidRPr="00FA0A37" w:rsidTr="00FA0A37">
        <w:trPr>
          <w:trHeight w:val="45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57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9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4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FA0A37" w:rsidRPr="00FA0A37" w:rsidTr="00FA0A37">
        <w:trPr>
          <w:trHeight w:val="2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FA0A37" w:rsidRPr="00FA0A37" w:rsidTr="00FA0A37">
        <w:trPr>
          <w:trHeight w:val="3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FA0A37" w:rsidRPr="00FA0A37" w:rsidTr="00FA0A37">
        <w:trPr>
          <w:trHeight w:val="3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FA0A37" w:rsidRPr="00FA0A37" w:rsidTr="00FA0A37">
        <w:trPr>
          <w:trHeight w:val="36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FA0A37" w:rsidRPr="00FA0A37" w:rsidTr="00FA0A37">
        <w:trPr>
          <w:trHeight w:val="63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FA0A37" w:rsidRPr="00FA0A37" w:rsidTr="00FA0A37">
        <w:trPr>
          <w:trHeight w:val="28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FA0A37" w:rsidRPr="00FA0A37" w:rsidTr="00FA0A37">
        <w:trPr>
          <w:trHeight w:val="2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FA0A37" w:rsidRPr="00FA0A37" w:rsidTr="00FA0A37">
        <w:trPr>
          <w:trHeight w:val="510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2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2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0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61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9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46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25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04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04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0A37" w:rsidRPr="00FA0A37" w:rsidTr="00FA0A37">
        <w:trPr>
          <w:trHeight w:val="264"/>
        </w:trPr>
        <w:tc>
          <w:tcPr>
            <w:tcW w:w="5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798 002 058,98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0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693 159 568,09</w:t>
            </w:r>
          </w:p>
        </w:tc>
      </w:tr>
      <w:tr w:rsidR="00FA0A37" w:rsidRPr="00FA0A37" w:rsidTr="00FA0A37">
        <w:trPr>
          <w:trHeight w:val="204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A37" w:rsidRPr="00FA0A37" w:rsidRDefault="00FA0A37" w:rsidP="00FA0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A0A37" w:rsidRPr="00FA0A37" w:rsidRDefault="00FA0A37" w:rsidP="00FA0A37">
      <w:pPr>
        <w:jc w:val="center"/>
        <w:rPr>
          <w:b/>
        </w:rPr>
      </w:pPr>
    </w:p>
    <w:sectPr w:rsidR="00FA0A37" w:rsidRPr="00FA0A37" w:rsidSect="00FA0A3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A37"/>
    <w:rsid w:val="00FA0A37"/>
    <w:rsid w:val="00FC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A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0A37"/>
    <w:rPr>
      <w:color w:val="800080"/>
      <w:u w:val="single"/>
    </w:rPr>
  </w:style>
  <w:style w:type="paragraph" w:customStyle="1" w:styleId="xl66">
    <w:name w:val="xl66"/>
    <w:basedOn w:val="a"/>
    <w:rsid w:val="00FA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A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A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FA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FA0A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FA0A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FA0A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FA0A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FA0A37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FA0A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FA0A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FA0A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4">
    <w:name w:val="xl16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6">
    <w:name w:val="xl16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FA0A37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FA0A37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FA0A3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FA0A3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FA0A37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FA0A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FA0A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0">
    <w:name w:val="xl190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3">
    <w:name w:val="xl19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FA0A37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FA0A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FA0A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9">
    <w:name w:val="xl209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0">
    <w:name w:val="xl210"/>
    <w:basedOn w:val="a"/>
    <w:rsid w:val="00FA0A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1">
    <w:name w:val="xl211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3">
    <w:name w:val="xl21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4">
    <w:name w:val="xl21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6">
    <w:name w:val="xl216"/>
    <w:basedOn w:val="a"/>
    <w:rsid w:val="00FA0A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7">
    <w:name w:val="xl217"/>
    <w:basedOn w:val="a"/>
    <w:rsid w:val="00FA0A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8">
    <w:name w:val="xl218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9">
    <w:name w:val="xl219"/>
    <w:basedOn w:val="a"/>
    <w:rsid w:val="00FA0A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FA0A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FA0A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2">
    <w:name w:val="xl222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3">
    <w:name w:val="xl223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5">
    <w:name w:val="xl225"/>
    <w:basedOn w:val="a"/>
    <w:rsid w:val="00FA0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6218</Words>
  <Characters>35449</Characters>
  <Application>Microsoft Office Word</Application>
  <DocSecurity>0</DocSecurity>
  <Lines>295</Lines>
  <Paragraphs>83</Paragraphs>
  <ScaleCrop>false</ScaleCrop>
  <Company/>
  <LinksUpToDate>false</LinksUpToDate>
  <CharactersWithSpaces>41584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2021-06-28T12:23:00Z</dcterms:created>
  <dcterms:modified xsi:type="dcterms:W3CDTF">2021-06-28T12:25:00Z</dcterms:modified>
</cp:coreProperties>
</file>